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29" w:rsidRDefault="00642629">
      <w:pPr>
        <w:ind w:right="-216"/>
        <w:jc w:val="both"/>
      </w:pPr>
      <w:r>
        <w:rPr>
          <w:b/>
        </w:rPr>
        <w:t>Mark Salman</w:t>
      </w:r>
      <w:r>
        <w:t xml:space="preserve">, hailed as a "heroic virtuoso," has performed in Europe, Asia, Canada and throughout the United States, including Carnegie and Alice Tully Hall in New York, in performances described as "powerful," "astonishing, exacting, evocative," "wildly imaginative" and "touchingly lyrical.  His performance of Liszt’s transcription of the Beethoven Seventh Symphony was named one of three “Performances of the Year” by Seattle Weekly. His account of his meetings with and playing for Vladimir Horowitz appears in the book, </w:t>
      </w:r>
      <w:r>
        <w:rPr>
          <w:i/>
        </w:rPr>
        <w:t>Evenings with Horowitz</w:t>
      </w:r>
      <w:r w:rsidR="00FF10BF">
        <w:t xml:space="preserve">. Mr. </w:t>
      </w:r>
      <w:proofErr w:type="spellStart"/>
      <w:r w:rsidR="00FF10BF">
        <w:t>Salman</w:t>
      </w:r>
      <w:proofErr w:type="spellEnd"/>
      <w:r w:rsidR="00FF10BF">
        <w:t xml:space="preserve"> i</w:t>
      </w:r>
      <w:r>
        <w:t xml:space="preserve">s a co-founder of the Delmarva Piano Festival in Rehoboth Beach, Delaware, which </w:t>
      </w:r>
      <w:r w:rsidR="00EE5B82">
        <w:t>ran for</w:t>
      </w:r>
      <w:r w:rsidR="0045768F">
        <w:t xml:space="preserve"> seventeen</w:t>
      </w:r>
      <w:r w:rsidR="006308CD">
        <w:t xml:space="preserve"> season</w:t>
      </w:r>
      <w:r w:rsidR="00EE5B82">
        <w:t>s</w:t>
      </w:r>
      <w:r w:rsidR="006308CD">
        <w:t>. His p</w:t>
      </w:r>
      <w:r>
        <w:t xml:space="preserve">erformances have included </w:t>
      </w:r>
      <w:r w:rsidR="00EE5B82">
        <w:t>appearances</w:t>
      </w:r>
      <w:r>
        <w:t xml:space="preserve"> at the Newport Music Festival in Newport, Rhode Island, an eight recital series devoted to the works of Franz Liszt in Seattle, three recitals featuring Schubert’s final three sonatas, a complete cycle of Beethoven’s five piano concertos and Choral Fantasy with Orchestra Seattle, a recital series celebrating Chopin’s 200</w:t>
      </w:r>
      <w:r>
        <w:rPr>
          <w:vertAlign w:val="superscript"/>
        </w:rPr>
        <w:t>th</w:t>
      </w:r>
      <w:r>
        <w:t xml:space="preserve"> birthday, </w:t>
      </w:r>
      <w:r w:rsidR="00FF10BF">
        <w:t xml:space="preserve">and </w:t>
      </w:r>
      <w:r>
        <w:t>a five recital series commemorating Liszt’s 200</w:t>
      </w:r>
      <w:r>
        <w:rPr>
          <w:vertAlign w:val="superscript"/>
        </w:rPr>
        <w:t>th</w:t>
      </w:r>
      <w:r w:rsidR="00EE5B82">
        <w:t xml:space="preserve"> birthday.</w:t>
      </w:r>
      <w:r>
        <w:t xml:space="preserve"> </w:t>
      </w:r>
      <w:r w:rsidR="00EE5B82">
        <w:t xml:space="preserve">Mr. </w:t>
      </w:r>
      <w:proofErr w:type="spellStart"/>
      <w:r w:rsidR="00EE5B82">
        <w:t>Salman</w:t>
      </w:r>
      <w:proofErr w:type="spellEnd"/>
      <w:r w:rsidR="00EE5B82">
        <w:t xml:space="preserve"> is regularly heard as a concerto soloist with northwest orchestras, having performed over 30 different concertos with orchestra. </w:t>
      </w:r>
      <w:r>
        <w:t>Mr. Salman has performed the complete cycle of Beethoven’s thirty-two piano sonatas on both coasts and in sixteen KING-FM broadcasts. Mr. Salman is a Steinway artist.</w:t>
      </w:r>
    </w:p>
    <w:p w:rsidR="00642629" w:rsidRDefault="00642629">
      <w:pPr>
        <w:ind w:right="-216"/>
        <w:jc w:val="both"/>
      </w:pPr>
    </w:p>
    <w:p w:rsidR="006308CD" w:rsidRDefault="006308CD" w:rsidP="006308CD">
      <w:pPr>
        <w:ind w:right="-216"/>
        <w:jc w:val="both"/>
        <w:rPr>
          <w:sz w:val="22"/>
        </w:rPr>
      </w:pPr>
      <w:r>
        <w:t xml:space="preserve">Mr. </w:t>
      </w:r>
      <w:proofErr w:type="spellStart"/>
      <w:r>
        <w:t>Salman's</w:t>
      </w:r>
      <w:proofErr w:type="spellEnd"/>
      <w:r>
        <w:t xml:space="preserve"> recordings include his newest release, </w:t>
      </w:r>
      <w:r w:rsidRPr="0045163F">
        <w:rPr>
          <w:i/>
        </w:rPr>
        <w:t>Schubert Late Sonatas</w:t>
      </w:r>
      <w:r>
        <w:t xml:space="preserve">, two all-Chopin CDs, including </w:t>
      </w:r>
      <w:r>
        <w:rPr>
          <w:i/>
          <w:iCs/>
        </w:rPr>
        <w:t>Chopin’s Intimate Art: The Mazurkas</w:t>
      </w:r>
      <w:r>
        <w:t xml:space="preserve">, Mozart’s Piano Concertos K. 488 and K. 503 with the Northwest </w:t>
      </w:r>
      <w:proofErr w:type="spellStart"/>
      <w:r>
        <w:t>Sinfonietta</w:t>
      </w:r>
      <w:proofErr w:type="spellEnd"/>
      <w:r>
        <w:t xml:space="preserve">, </w:t>
      </w:r>
      <w:r>
        <w:rPr>
          <w:i/>
          <w:iCs/>
        </w:rPr>
        <w:t>the Transcendental Piano</w:t>
      </w:r>
      <w:r>
        <w:t xml:space="preserve">, featuring works by </w:t>
      </w:r>
      <w:proofErr w:type="spellStart"/>
      <w:r>
        <w:t>Alkan</w:t>
      </w:r>
      <w:proofErr w:type="spellEnd"/>
      <w:r>
        <w:t xml:space="preserve">, Beethoven and Liszt, two DVDs in the series </w:t>
      </w:r>
      <w:r>
        <w:rPr>
          <w:i/>
        </w:rPr>
        <w:t>Beethoven and his 32 Piano Sonatas – A Musical Universe</w:t>
      </w:r>
      <w:r>
        <w:t xml:space="preserve"> as well as </w:t>
      </w:r>
      <w:r>
        <w:rPr>
          <w:i/>
          <w:iCs/>
        </w:rPr>
        <w:t>American Interweave</w:t>
      </w:r>
      <w:r>
        <w:t>, featuring contemporary American works for cello and piano.  Also available in limited release are the first four live performances from his 2004-2005 Liszt series and his Beethoven concerto performances with Orchestra Seattle</w:t>
      </w:r>
      <w:r>
        <w:rPr>
          <w:sz w:val="22"/>
        </w:rPr>
        <w:t>.</w:t>
      </w:r>
    </w:p>
    <w:p w:rsidR="00642629" w:rsidRDefault="00642629">
      <w:pPr>
        <w:ind w:right="-216"/>
        <w:jc w:val="both"/>
        <w:rPr>
          <w:sz w:val="22"/>
        </w:rPr>
      </w:pPr>
    </w:p>
    <w:p w:rsidR="00642629" w:rsidRDefault="00642629">
      <w:pPr>
        <w:jc w:val="both"/>
      </w:pPr>
      <w:r>
        <w:t xml:space="preserve">For more information about Mr. </w:t>
      </w:r>
      <w:proofErr w:type="spellStart"/>
      <w:r>
        <w:t>Salman</w:t>
      </w:r>
      <w:proofErr w:type="spellEnd"/>
      <w:r>
        <w:t xml:space="preserve"> see </w:t>
      </w:r>
      <w:hyperlink r:id="rId4" w:history="1">
        <w:r>
          <w:rPr>
            <w:rStyle w:val="Hyperlink"/>
          </w:rPr>
          <w:t>www.marksalman.net</w:t>
        </w:r>
      </w:hyperlink>
      <w:r>
        <w:t>.</w:t>
      </w:r>
    </w:p>
    <w:p w:rsidR="00642629" w:rsidRDefault="00642629">
      <w:pPr>
        <w:pStyle w:val="BodyText3"/>
      </w:pPr>
    </w:p>
    <w:p w:rsidR="00642629" w:rsidRDefault="00642629">
      <w:pPr>
        <w:pStyle w:val="BodyText3"/>
      </w:pPr>
    </w:p>
    <w:p w:rsidR="00642629" w:rsidRDefault="00642629"/>
    <w:sectPr w:rsidR="00642629" w:rsidSect="0088634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6A7E7E"/>
    <w:rsid w:val="0045768F"/>
    <w:rsid w:val="006308CD"/>
    <w:rsid w:val="00642629"/>
    <w:rsid w:val="006A7E7E"/>
    <w:rsid w:val="0088634E"/>
    <w:rsid w:val="00EE5B82"/>
    <w:rsid w:val="00FF1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88634E"/>
    <w:pPr>
      <w:widowControl w:val="0"/>
      <w:spacing w:before="100" w:after="100"/>
      <w:jc w:val="both"/>
    </w:pPr>
    <w:rPr>
      <w:snapToGrid w:val="0"/>
      <w:szCs w:val="20"/>
    </w:rPr>
  </w:style>
  <w:style w:type="character" w:styleId="Hyperlink">
    <w:name w:val="Hyperlink"/>
    <w:basedOn w:val="DefaultParagraphFont"/>
    <w:semiHidden/>
    <w:rsid w:val="008863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ksalm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Mark Salman of Seattle, hailed as a "heroic virtuoso," has performed throughout Europe, Asia, Canada, and the United States, i</vt:lpstr>
    </vt:vector>
  </TitlesOfParts>
  <Company>Seattle Pacific University</Company>
  <LinksUpToDate>false</LinksUpToDate>
  <CharactersWithSpaces>2149</CharactersWithSpaces>
  <SharedDoc>false</SharedDoc>
  <HLinks>
    <vt:vector size="6" baseType="variant">
      <vt:variant>
        <vt:i4>3014690</vt:i4>
      </vt:variant>
      <vt:variant>
        <vt:i4>0</vt:i4>
      </vt:variant>
      <vt:variant>
        <vt:i4>0</vt:i4>
      </vt:variant>
      <vt:variant>
        <vt:i4>5</vt:i4>
      </vt:variant>
      <vt:variant>
        <vt:lpwstr>http://www.marksalman.net/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Salman of Seattle, hailed as a "heroic virtuoso," has performed throughout Europe, Asia, Canada, and the United States, i</dc:title>
  <dc:creator>Mark Salman</dc:creator>
  <cp:lastModifiedBy>Mark</cp:lastModifiedBy>
  <cp:revision>4</cp:revision>
  <dcterms:created xsi:type="dcterms:W3CDTF">2018-05-04T10:14:00Z</dcterms:created>
  <dcterms:modified xsi:type="dcterms:W3CDTF">2018-05-08T05:10:00Z</dcterms:modified>
</cp:coreProperties>
</file>